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14D09" w14:textId="77777777" w:rsidR="0059432C" w:rsidRDefault="0059432C" w:rsidP="0059432C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CORFE CASTLE SURGERY</w:t>
      </w:r>
    </w:p>
    <w:p w14:paraId="78E52F1A" w14:textId="77777777" w:rsidR="0059432C" w:rsidRDefault="0059432C" w:rsidP="0059432C">
      <w:pPr>
        <w:pStyle w:val="NoSpacing"/>
        <w:jc w:val="center"/>
        <w:rPr>
          <w:b/>
          <w:sz w:val="28"/>
          <w:szCs w:val="28"/>
          <w:u w:val="single"/>
        </w:rPr>
      </w:pPr>
    </w:p>
    <w:p w14:paraId="0B4CFAAD" w14:textId="77777777" w:rsidR="0059432C" w:rsidRPr="0059432C" w:rsidRDefault="0059432C" w:rsidP="0059432C">
      <w:pPr>
        <w:pStyle w:val="NoSpacing"/>
        <w:jc w:val="center"/>
        <w:rPr>
          <w:b/>
          <w:sz w:val="28"/>
          <w:szCs w:val="28"/>
        </w:rPr>
      </w:pPr>
      <w:r w:rsidRPr="0059432C">
        <w:rPr>
          <w:b/>
          <w:sz w:val="28"/>
          <w:szCs w:val="28"/>
        </w:rPr>
        <w:t>PATIENT REQUEST TO OPT OUT</w:t>
      </w:r>
    </w:p>
    <w:p w14:paraId="233966A3" w14:textId="77777777" w:rsidR="0059432C" w:rsidRDefault="0059432C" w:rsidP="0059432C">
      <w:pPr>
        <w:pStyle w:val="NoSpacing"/>
      </w:pPr>
    </w:p>
    <w:p w14:paraId="6C233FFF" w14:textId="77777777" w:rsidR="0059432C" w:rsidRPr="005A4F56" w:rsidRDefault="0059432C" w:rsidP="0059432C">
      <w:pPr>
        <w:pStyle w:val="NoSpacing"/>
      </w:pPr>
      <w:r>
        <w:t>Patient Name:</w:t>
      </w:r>
      <w:r>
        <w:tab/>
      </w:r>
      <w:r w:rsidRPr="005A4F56">
        <w:t>……………………………………….……………………………………….</w:t>
      </w:r>
    </w:p>
    <w:p w14:paraId="1F5B101A" w14:textId="77777777" w:rsidR="0059432C" w:rsidRDefault="0059432C" w:rsidP="0059432C">
      <w:pPr>
        <w:pStyle w:val="NoSpacing"/>
      </w:pPr>
    </w:p>
    <w:p w14:paraId="03856FAB" w14:textId="77777777" w:rsidR="0059432C" w:rsidRDefault="0059432C" w:rsidP="0059432C">
      <w:pPr>
        <w:pStyle w:val="NoSpacing"/>
      </w:pPr>
    </w:p>
    <w:p w14:paraId="3119ABC5" w14:textId="77777777" w:rsidR="0059432C" w:rsidRPr="005A4F56" w:rsidRDefault="0059432C" w:rsidP="0059432C">
      <w:pPr>
        <w:pStyle w:val="NoSpacing"/>
      </w:pPr>
      <w:r>
        <w:t>DO</w:t>
      </w:r>
      <w:r w:rsidRPr="005A4F56">
        <w:t>B:</w:t>
      </w:r>
      <w:r>
        <w:tab/>
      </w:r>
      <w:r>
        <w:tab/>
      </w:r>
      <w:r w:rsidRPr="005A4F56">
        <w:t>……………………………………….……………………………………….</w:t>
      </w:r>
    </w:p>
    <w:p w14:paraId="40DF6455" w14:textId="77777777" w:rsidR="0059432C" w:rsidRDefault="0059432C" w:rsidP="0059432C">
      <w:pPr>
        <w:pStyle w:val="NoSpacing"/>
      </w:pPr>
    </w:p>
    <w:p w14:paraId="5518DA75" w14:textId="77777777" w:rsidR="0059432C" w:rsidRDefault="0059432C" w:rsidP="0059432C">
      <w:pPr>
        <w:pStyle w:val="NoSpacing"/>
      </w:pPr>
    </w:p>
    <w:p w14:paraId="3581A295" w14:textId="77777777" w:rsidR="0059432C" w:rsidRDefault="0059432C" w:rsidP="0059432C">
      <w:pPr>
        <w:pStyle w:val="NoSpacing"/>
      </w:pPr>
      <w:r>
        <w:t>I confirm I have received</w:t>
      </w:r>
      <w:r w:rsidR="00684408">
        <w:t xml:space="preserve"> sufficient</w:t>
      </w:r>
      <w:r>
        <w:t xml:space="preserve"> information </w:t>
      </w:r>
      <w:r w:rsidR="00684408">
        <w:t>from my GP Practice</w:t>
      </w:r>
      <w:r>
        <w:t>.</w:t>
      </w:r>
    </w:p>
    <w:p w14:paraId="4946ED12" w14:textId="77777777" w:rsidR="0059432C" w:rsidRDefault="0059432C" w:rsidP="0059432C">
      <w:pPr>
        <w:pStyle w:val="NoSpacing"/>
      </w:pPr>
    </w:p>
    <w:p w14:paraId="41019532" w14:textId="77777777" w:rsidR="0059432C" w:rsidRDefault="0059432C" w:rsidP="0059432C">
      <w:pPr>
        <w:pStyle w:val="NoSpacing"/>
      </w:pPr>
      <w:r>
        <w:t>This is my authorisation confirming I wish to opt as follows:</w:t>
      </w:r>
    </w:p>
    <w:p w14:paraId="74C567D7" w14:textId="77777777" w:rsidR="0059432C" w:rsidRDefault="0059432C" w:rsidP="0059432C">
      <w:pPr>
        <w:pStyle w:val="NoSpacing"/>
      </w:pPr>
    </w:p>
    <w:p w14:paraId="542DAAA6" w14:textId="77777777" w:rsidR="0059432C" w:rsidRDefault="0059432C" w:rsidP="0059432C">
      <w:pPr>
        <w:pStyle w:val="NoSpacing"/>
      </w:pPr>
    </w:p>
    <w:p w14:paraId="76F892C5" w14:textId="6C4B1E99" w:rsidR="00684408" w:rsidRDefault="00684408" w:rsidP="00684408">
      <w:pPr>
        <w:pStyle w:val="NoSpacing"/>
        <w:ind w:left="720"/>
      </w:pPr>
      <w:r>
        <w:t>I do not wish to have a</w:t>
      </w:r>
      <w:r w:rsidR="00167304">
        <w:t xml:space="preserve">n Enhanced </w:t>
      </w:r>
      <w:r>
        <w:t>Summary Care Record</w:t>
      </w:r>
      <w:r>
        <w:tab/>
      </w:r>
      <w:r>
        <w:tab/>
      </w:r>
      <w:r>
        <w:tab/>
      </w:r>
      <w:r>
        <w:tab/>
      </w:r>
      <w:r>
        <w:sym w:font="Wingdings" w:char="F06F"/>
      </w:r>
    </w:p>
    <w:p w14:paraId="3923820F" w14:textId="77777777" w:rsidR="00684408" w:rsidRDefault="00684408" w:rsidP="00684408">
      <w:pPr>
        <w:ind w:left="720"/>
      </w:pPr>
      <w:r>
        <w:tab/>
        <w:t xml:space="preserve">(FOR INTERNAL USE </w:t>
      </w:r>
      <w:proofErr w:type="gramStart"/>
      <w:r w:rsidRPr="0059432C">
        <w:rPr>
          <w:rFonts w:cstheme="minorHAnsi"/>
          <w:i/>
          <w:sz w:val="18"/>
          <w:szCs w:val="18"/>
        </w:rPr>
        <w:t xml:space="preserve">Code </w:t>
      </w:r>
      <w:r w:rsidRPr="0059432C">
        <w:rPr>
          <w:rFonts w:eastAsia="Times New Roman" w:cstheme="minorHAnsi"/>
          <w:i/>
          <w:sz w:val="18"/>
          <w:szCs w:val="18"/>
          <w:lang w:eastAsia="en-GB"/>
        </w:rPr>
        <w:t xml:space="preserve"> Xa</w:t>
      </w:r>
      <w:r>
        <w:rPr>
          <w:rFonts w:eastAsia="Times New Roman" w:cstheme="minorHAnsi"/>
          <w:i/>
          <w:sz w:val="18"/>
          <w:szCs w:val="18"/>
          <w:lang w:eastAsia="en-GB"/>
        </w:rPr>
        <w:t>Xj</w:t>
      </w:r>
      <w:proofErr w:type="gramEnd"/>
      <w:r>
        <w:rPr>
          <w:rFonts w:eastAsia="Times New Roman" w:cstheme="minorHAnsi"/>
          <w:i/>
          <w:sz w:val="18"/>
          <w:szCs w:val="18"/>
          <w:lang w:eastAsia="en-GB"/>
        </w:rPr>
        <w:t>6</w:t>
      </w:r>
      <w:r w:rsidRPr="0059432C">
        <w:rPr>
          <w:rFonts w:cstheme="minorHAnsi"/>
          <w:i/>
          <w:sz w:val="18"/>
          <w:szCs w:val="18"/>
        </w:rPr>
        <w:t xml:space="preserve"> – </w:t>
      </w:r>
      <w:r>
        <w:rPr>
          <w:rFonts w:cstheme="minorHAnsi"/>
          <w:i/>
          <w:sz w:val="18"/>
          <w:szCs w:val="18"/>
        </w:rPr>
        <w:t>Express dissent from Summary Care Record dataset upload</w:t>
      </w:r>
      <w:r>
        <w:t>)</w:t>
      </w:r>
    </w:p>
    <w:p w14:paraId="224141E8" w14:textId="302F1CC5" w:rsidR="00684408" w:rsidRDefault="00684408" w:rsidP="00684408">
      <w:pPr>
        <w:pStyle w:val="NoSpacing"/>
        <w:ind w:left="720"/>
      </w:pPr>
      <w:r>
        <w:t>I do not wish for my data</w:t>
      </w:r>
      <w:r w:rsidR="00F14D3A">
        <w:t xml:space="preserve"> to leave the GP Practice to NHS Digital</w:t>
      </w:r>
      <w:r>
        <w:tab/>
      </w:r>
      <w:r w:rsidR="00167304">
        <w:t>(Type 1 opt out)</w:t>
      </w:r>
      <w:r>
        <w:tab/>
      </w:r>
      <w:r>
        <w:tab/>
      </w:r>
      <w:r>
        <w:sym w:font="Wingdings" w:char="F06F"/>
      </w:r>
    </w:p>
    <w:p w14:paraId="3C8A2D8F" w14:textId="2B01E09B" w:rsidR="00684408" w:rsidRDefault="00684408" w:rsidP="00684408">
      <w:pPr>
        <w:ind w:left="720"/>
      </w:pPr>
      <w:r>
        <w:tab/>
        <w:t xml:space="preserve">(FOR INTERNAL USE </w:t>
      </w:r>
      <w:proofErr w:type="gramStart"/>
      <w:r w:rsidRPr="0059432C">
        <w:rPr>
          <w:rFonts w:cstheme="minorHAnsi"/>
          <w:i/>
          <w:sz w:val="18"/>
          <w:szCs w:val="18"/>
        </w:rPr>
        <w:t xml:space="preserve">Code </w:t>
      </w:r>
      <w:r w:rsidRPr="0059432C">
        <w:rPr>
          <w:rFonts w:eastAsia="Times New Roman" w:cstheme="minorHAnsi"/>
          <w:i/>
          <w:sz w:val="18"/>
          <w:szCs w:val="18"/>
          <w:lang w:eastAsia="en-GB"/>
        </w:rPr>
        <w:t xml:space="preserve"> XaZ</w:t>
      </w:r>
      <w:proofErr w:type="gramEnd"/>
      <w:r w:rsidRPr="0059432C">
        <w:rPr>
          <w:rFonts w:eastAsia="Times New Roman" w:cstheme="minorHAnsi"/>
          <w:i/>
          <w:sz w:val="18"/>
          <w:szCs w:val="18"/>
          <w:lang w:eastAsia="en-GB"/>
        </w:rPr>
        <w:t>89</w:t>
      </w:r>
      <w:r w:rsidRPr="0059432C">
        <w:rPr>
          <w:rFonts w:cstheme="minorHAnsi"/>
          <w:i/>
          <w:sz w:val="18"/>
          <w:szCs w:val="18"/>
        </w:rPr>
        <w:t xml:space="preserve"> – </w:t>
      </w:r>
      <w:r w:rsidR="00167304" w:rsidRPr="00167304">
        <w:rPr>
          <w:rFonts w:cstheme="minorHAnsi"/>
          <w:i/>
          <w:sz w:val="18"/>
          <w:szCs w:val="18"/>
        </w:rPr>
        <w:t>Dissent from secondary use of GP patient identifiable data</w:t>
      </w:r>
      <w:r>
        <w:t>)</w:t>
      </w:r>
    </w:p>
    <w:p w14:paraId="5CA8E681" w14:textId="77777777" w:rsidR="00684408" w:rsidRDefault="00684408" w:rsidP="00684408">
      <w:pPr>
        <w:pStyle w:val="NoSpacing"/>
        <w:ind w:left="720"/>
      </w:pPr>
      <w:r>
        <w:t xml:space="preserve">I do not wish for my data to leave the GP Practice for </w:t>
      </w:r>
      <w:r w:rsidR="00803D6F">
        <w:t xml:space="preserve">Medical </w:t>
      </w:r>
      <w:r>
        <w:t>Research</w:t>
      </w:r>
      <w:r>
        <w:tab/>
      </w:r>
      <w:r>
        <w:tab/>
      </w:r>
      <w:r>
        <w:tab/>
      </w:r>
      <w:r>
        <w:sym w:font="Wingdings" w:char="F06F"/>
      </w:r>
    </w:p>
    <w:p w14:paraId="569FC638" w14:textId="3E1BB655" w:rsidR="00684408" w:rsidRDefault="00684408" w:rsidP="00684408">
      <w:pPr>
        <w:ind w:left="720"/>
      </w:pPr>
      <w:r>
        <w:tab/>
        <w:t xml:space="preserve">(FOR INTERNAL USE </w:t>
      </w:r>
      <w:proofErr w:type="gramStart"/>
      <w:r w:rsidRPr="0059432C">
        <w:rPr>
          <w:rFonts w:cstheme="minorHAnsi"/>
          <w:i/>
          <w:sz w:val="18"/>
          <w:szCs w:val="18"/>
        </w:rPr>
        <w:t xml:space="preserve">Code </w:t>
      </w:r>
      <w:r w:rsidRPr="0059432C">
        <w:rPr>
          <w:rFonts w:eastAsia="Times New Roman" w:cstheme="minorHAnsi"/>
          <w:i/>
          <w:sz w:val="18"/>
          <w:szCs w:val="18"/>
          <w:lang w:eastAsia="en-GB"/>
        </w:rPr>
        <w:t xml:space="preserve"> XaZ</w:t>
      </w:r>
      <w:proofErr w:type="gramEnd"/>
      <w:r w:rsidRPr="0059432C">
        <w:rPr>
          <w:rFonts w:eastAsia="Times New Roman" w:cstheme="minorHAnsi"/>
          <w:i/>
          <w:sz w:val="18"/>
          <w:szCs w:val="18"/>
          <w:lang w:eastAsia="en-GB"/>
        </w:rPr>
        <w:t>89</w:t>
      </w:r>
      <w:r w:rsidRPr="0059432C">
        <w:rPr>
          <w:rFonts w:cstheme="minorHAnsi"/>
          <w:i/>
          <w:sz w:val="18"/>
          <w:szCs w:val="18"/>
        </w:rPr>
        <w:t xml:space="preserve"> – </w:t>
      </w:r>
      <w:r w:rsidR="00167304" w:rsidRPr="00167304">
        <w:rPr>
          <w:rFonts w:cstheme="minorHAnsi"/>
          <w:i/>
          <w:sz w:val="18"/>
          <w:szCs w:val="18"/>
        </w:rPr>
        <w:t>Dissent from secondary use of GP patient identifiable data</w:t>
      </w:r>
      <w:r>
        <w:t>)</w:t>
      </w:r>
    </w:p>
    <w:p w14:paraId="4A8426A3" w14:textId="77777777" w:rsidR="00684408" w:rsidRDefault="00684408" w:rsidP="00684408">
      <w:pPr>
        <w:ind w:left="720"/>
      </w:pPr>
      <w:r>
        <w:t>I do not wish for my SystmOne/TPP record to be shared with other services I am using</w:t>
      </w:r>
      <w:r>
        <w:tab/>
      </w:r>
      <w:r>
        <w:sym w:font="Wingdings" w:char="F06F"/>
      </w:r>
    </w:p>
    <w:p w14:paraId="4ACB2251" w14:textId="77777777" w:rsidR="00684408" w:rsidRDefault="00684408" w:rsidP="00684408">
      <w:pPr>
        <w:ind w:left="1440"/>
      </w:pPr>
      <w:r>
        <w:t>(FOR INTERNAL USE Record Sharing – Sharing Out “No” and Sharing In “Consent Refused”)</w:t>
      </w:r>
    </w:p>
    <w:p w14:paraId="6DF054DD" w14:textId="77777777" w:rsidR="0059432C" w:rsidRDefault="0059432C" w:rsidP="0059432C">
      <w:pPr>
        <w:pStyle w:val="NoSpacing"/>
      </w:pPr>
    </w:p>
    <w:p w14:paraId="37F4A184" w14:textId="77777777" w:rsidR="0059432C" w:rsidRDefault="0059432C" w:rsidP="0059432C">
      <w:pPr>
        <w:pStyle w:val="NoSpacing"/>
      </w:pPr>
      <w:r>
        <w:t xml:space="preserve">Signed:     </w:t>
      </w:r>
      <w:r>
        <w:tab/>
      </w:r>
      <w:r w:rsidRPr="005A4F56">
        <w:t>……………………………………….……………………………………….</w:t>
      </w:r>
    </w:p>
    <w:p w14:paraId="3EE508EA" w14:textId="77777777" w:rsidR="0059432C" w:rsidRDefault="0059432C" w:rsidP="0059432C">
      <w:pPr>
        <w:pStyle w:val="NoSpacing"/>
      </w:pPr>
    </w:p>
    <w:p w14:paraId="7393C92E" w14:textId="77777777" w:rsidR="0059432C" w:rsidRDefault="0059432C" w:rsidP="0059432C">
      <w:pPr>
        <w:pStyle w:val="NoSpacing"/>
      </w:pPr>
    </w:p>
    <w:p w14:paraId="0799D131" w14:textId="77777777" w:rsidR="0059432C" w:rsidRDefault="0059432C" w:rsidP="0059432C">
      <w:pPr>
        <w:pStyle w:val="NoSpacing"/>
      </w:pPr>
      <w:r>
        <w:t>Date:</w:t>
      </w:r>
      <w:r>
        <w:tab/>
      </w:r>
      <w:r>
        <w:tab/>
      </w:r>
      <w:r w:rsidRPr="005A4F56">
        <w:t>……………………………………….……………………………………….</w:t>
      </w:r>
    </w:p>
    <w:p w14:paraId="32FAF26F" w14:textId="77777777" w:rsidR="0059432C" w:rsidRDefault="0059432C" w:rsidP="0059432C">
      <w:pPr>
        <w:pStyle w:val="NoSpacing"/>
        <w:pBdr>
          <w:bottom w:val="single" w:sz="6" w:space="1" w:color="auto"/>
        </w:pBdr>
      </w:pPr>
    </w:p>
    <w:p w14:paraId="6033578D" w14:textId="77777777" w:rsidR="0059432C" w:rsidRDefault="0059432C" w:rsidP="0059432C">
      <w:pPr>
        <w:pStyle w:val="NoSpacing"/>
        <w:pBdr>
          <w:bottom w:val="single" w:sz="6" w:space="1" w:color="auto"/>
        </w:pBdr>
      </w:pPr>
    </w:p>
    <w:p w14:paraId="2CB2A426" w14:textId="77777777" w:rsidR="0059432C" w:rsidRDefault="0059432C" w:rsidP="0059432C">
      <w:pPr>
        <w:pStyle w:val="NoSpacing"/>
      </w:pPr>
    </w:p>
    <w:p w14:paraId="5C501D2B" w14:textId="77777777" w:rsidR="0059432C" w:rsidRDefault="0059432C" w:rsidP="0059432C">
      <w:pPr>
        <w:pStyle w:val="NoSpacing"/>
      </w:pPr>
    </w:p>
    <w:p w14:paraId="087BF2E2" w14:textId="77777777" w:rsidR="0059432C" w:rsidRDefault="0059432C" w:rsidP="0059432C">
      <w:pPr>
        <w:pStyle w:val="NoSpacing"/>
      </w:pPr>
      <w:r>
        <w:t>For Office Use Only   -   Opt Out Request:</w:t>
      </w:r>
    </w:p>
    <w:p w14:paraId="16219009" w14:textId="77777777" w:rsidR="0059432C" w:rsidRDefault="0059432C" w:rsidP="0059432C">
      <w:pPr>
        <w:pStyle w:val="NoSpacing"/>
      </w:pPr>
    </w:p>
    <w:p w14:paraId="209F6B22" w14:textId="77777777" w:rsidR="0059432C" w:rsidRDefault="0059432C" w:rsidP="0059432C">
      <w:pPr>
        <w:pStyle w:val="NoSpacing"/>
      </w:pPr>
      <w:r>
        <w:t xml:space="preserve">Request </w:t>
      </w:r>
      <w:proofErr w:type="gramStart"/>
      <w:r>
        <w:t>Actioned  by</w:t>
      </w:r>
      <w:proofErr w:type="gramEnd"/>
      <w:r>
        <w:t>:</w:t>
      </w:r>
      <w:r>
        <w:tab/>
        <w:t xml:space="preserve">    …………………… </w:t>
      </w:r>
      <w:r>
        <w:tab/>
        <w:t>Date:  …………………….</w:t>
      </w:r>
    </w:p>
    <w:p w14:paraId="1EDDC43B" w14:textId="77777777" w:rsidR="0059432C" w:rsidRDefault="0059432C" w:rsidP="0059432C">
      <w:pPr>
        <w:pStyle w:val="NoSpacing"/>
      </w:pPr>
    </w:p>
    <w:p w14:paraId="3CBDCCD9" w14:textId="77777777" w:rsidR="0059432C" w:rsidRPr="000C78F0" w:rsidRDefault="0059432C" w:rsidP="0059432C">
      <w:pPr>
        <w:pStyle w:val="NoSpacing"/>
      </w:pPr>
      <w:r>
        <w:t>For scanning:</w:t>
      </w:r>
      <w:r>
        <w:tab/>
      </w:r>
      <w:r>
        <w:tab/>
      </w:r>
      <w:r>
        <w:sym w:font="Wingdings" w:char="F06F"/>
      </w:r>
    </w:p>
    <w:p w14:paraId="58686A43" w14:textId="77777777" w:rsidR="00151427" w:rsidRDefault="00151427" w:rsidP="0059432C">
      <w:pPr>
        <w:pStyle w:val="NoSpacing"/>
      </w:pPr>
    </w:p>
    <w:sectPr w:rsidR="0015142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B799A" w14:textId="77777777" w:rsidR="0037159A" w:rsidRDefault="0037159A" w:rsidP="0037159A">
      <w:pPr>
        <w:spacing w:after="0" w:line="240" w:lineRule="auto"/>
      </w:pPr>
      <w:r>
        <w:separator/>
      </w:r>
    </w:p>
  </w:endnote>
  <w:endnote w:type="continuationSeparator" w:id="0">
    <w:p w14:paraId="0740B390" w14:textId="77777777" w:rsidR="0037159A" w:rsidRDefault="0037159A" w:rsidP="0037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AB174" w14:textId="7016BA09" w:rsidR="0037159A" w:rsidRDefault="00F14D3A" w:rsidP="007A5EB6">
    <w:pPr>
      <w:pStyle w:val="Footer"/>
    </w:pPr>
    <w:fldSimple w:instr=" FILENAME  \p  \* MERGEFORMAT ">
      <w:r w:rsidR="00803D6F">
        <w:rPr>
          <w:noProof/>
        </w:rPr>
        <w:t>\\PCS1374A\shared\Referrals and Guidelines\Patient Leaflets\01 OPT OUT form.docx</w:t>
      </w:r>
    </w:fldSimple>
    <w:r w:rsidR="007A5EB6">
      <w:t xml:space="preserve"> </w:t>
    </w:r>
  </w:p>
  <w:p w14:paraId="32EBD418" w14:textId="17CA5F71" w:rsidR="00B46449" w:rsidRPr="007A5EB6" w:rsidRDefault="00B46449" w:rsidP="00B46449">
    <w:pPr>
      <w:pStyle w:val="Footer"/>
      <w:jc w:val="right"/>
    </w:pPr>
    <w:r>
      <w:t>Updated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1667B" w14:textId="77777777" w:rsidR="0037159A" w:rsidRDefault="0037159A" w:rsidP="0037159A">
      <w:pPr>
        <w:spacing w:after="0" w:line="240" w:lineRule="auto"/>
      </w:pPr>
      <w:r>
        <w:separator/>
      </w:r>
    </w:p>
  </w:footnote>
  <w:footnote w:type="continuationSeparator" w:id="0">
    <w:p w14:paraId="0989648F" w14:textId="77777777" w:rsidR="0037159A" w:rsidRDefault="0037159A" w:rsidP="0037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F11B1"/>
    <w:multiLevelType w:val="hybridMultilevel"/>
    <w:tmpl w:val="9846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32C"/>
    <w:rsid w:val="000E4C68"/>
    <w:rsid w:val="00151427"/>
    <w:rsid w:val="00167304"/>
    <w:rsid w:val="0037159A"/>
    <w:rsid w:val="0059432C"/>
    <w:rsid w:val="00684408"/>
    <w:rsid w:val="007A5EB6"/>
    <w:rsid w:val="00803D6F"/>
    <w:rsid w:val="00B46449"/>
    <w:rsid w:val="00F1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95B31"/>
  <w15:docId w15:val="{3AF3298D-0E34-42AB-844F-193CB8C3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3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9A"/>
  </w:style>
  <w:style w:type="paragraph" w:styleId="Footer">
    <w:name w:val="footer"/>
    <w:basedOn w:val="Normal"/>
    <w:link w:val="FooterChar"/>
    <w:uiPriority w:val="99"/>
    <w:unhideWhenUsed/>
    <w:rsid w:val="0037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Jenni Walker (Corfe Castle Surgery)</cp:lastModifiedBy>
  <cp:revision>7</cp:revision>
  <cp:lastPrinted>2014-04-02T16:56:00Z</cp:lastPrinted>
  <dcterms:created xsi:type="dcterms:W3CDTF">2014-04-02T16:37:00Z</dcterms:created>
  <dcterms:modified xsi:type="dcterms:W3CDTF">2021-12-10T15:01:00Z</dcterms:modified>
</cp:coreProperties>
</file>